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52" w:rsidRDefault="00E73452" w:rsidP="00E73452">
      <w:r>
        <w:t>Bell Ringer:  How does carbon go from the atmosphere into the ground as a rock? (page 60)</w:t>
      </w:r>
    </w:p>
    <w:p w:rsidR="00E73452" w:rsidRDefault="00E73452" w:rsidP="00E73452"/>
    <w:p w:rsidR="00E73452" w:rsidRDefault="00E73452" w:rsidP="00E73452">
      <w:r>
        <w:t xml:space="preserve">Answer.  Carbon is absorbed into bodies of water (especially the ocean) and used by organisms to make skeletons (plankton for example).  When they die these skeletal structures become limestone.  </w:t>
      </w:r>
    </w:p>
    <w:p w:rsidR="00E73452" w:rsidRDefault="00E73452" w:rsidP="00E73452"/>
    <w:p w:rsidR="00E73452" w:rsidRDefault="00E73452" w:rsidP="00E73452">
      <w:r>
        <w:t>What is chemical composition of limestone?   CaCO3</w:t>
      </w:r>
    </w:p>
    <w:p w:rsidR="00E73452" w:rsidRDefault="00E73452" w:rsidP="00E73452"/>
    <w:p w:rsidR="00E73452" w:rsidRPr="00DF08C1" w:rsidRDefault="00E73452" w:rsidP="00E73452"/>
    <w:p w:rsidR="00E73452" w:rsidRPr="00DF08C1" w:rsidRDefault="00E73452" w:rsidP="00E73452">
      <w:r w:rsidRPr="00DF08C1">
        <w:rPr>
          <w:noProof/>
        </w:rPr>
        <w:drawing>
          <wp:inline distT="0" distB="0" distL="0" distR="0">
            <wp:extent cx="4953000" cy="49530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452" w:rsidRPr="00DF08C1" w:rsidRDefault="00E73452" w:rsidP="00E73452"/>
    <w:p w:rsidR="00E73452" w:rsidRPr="00DF08C1" w:rsidRDefault="00E73452" w:rsidP="00E73452"/>
    <w:p w:rsidR="00E73452" w:rsidRPr="00DF08C1" w:rsidRDefault="00E73452" w:rsidP="00E73452"/>
    <w:p w:rsidR="00E73452" w:rsidRPr="00DF08C1" w:rsidRDefault="00E73452" w:rsidP="00E73452">
      <w:r w:rsidRPr="00DF08C1">
        <w:t>Historic Winds / immigration</w:t>
      </w:r>
    </w:p>
    <w:p w:rsidR="00E73452" w:rsidRDefault="00E73452" w:rsidP="00E73452">
      <w:pPr>
        <w:ind w:hanging="720"/>
      </w:pPr>
    </w:p>
    <w:p w:rsidR="00E73452" w:rsidRPr="00DF08C1" w:rsidRDefault="00E73452" w:rsidP="00E73452">
      <w:pPr>
        <w:ind w:hanging="720"/>
      </w:pPr>
      <w:r>
        <w:t xml:space="preserve">Take a moment and hypothesis how your ancestors came to the U.S. using the wind patterns.  </w:t>
      </w:r>
    </w:p>
    <w:p w:rsidR="00E73452" w:rsidRPr="00DF08C1" w:rsidRDefault="00E73452" w:rsidP="00E73452"/>
    <w:p w:rsidR="00E73452" w:rsidRPr="00DF08C1" w:rsidRDefault="00E73452" w:rsidP="00E73452"/>
    <w:p w:rsidR="00E73452" w:rsidRPr="00DF08C1" w:rsidRDefault="00E73452" w:rsidP="00E73452">
      <w:pPr>
        <w:widowControl w:val="0"/>
        <w:autoSpaceDE w:val="0"/>
        <w:autoSpaceDN w:val="0"/>
        <w:adjustRightInd w:val="0"/>
        <w:ind w:right="-1080"/>
        <w:rPr>
          <w:rFonts w:eastAsiaTheme="minorHAnsi"/>
        </w:rPr>
      </w:pPr>
      <w:r w:rsidRPr="00DF08C1">
        <w:rPr>
          <w:rFonts w:eastAsiaTheme="minorHAnsi"/>
        </w:rPr>
        <w:t>Bellringer: The Coriolis effect is due to:</w:t>
      </w:r>
    </w:p>
    <w:p w:rsidR="00E73452" w:rsidRPr="00DF08C1" w:rsidRDefault="00E73452" w:rsidP="00E73452">
      <w:pPr>
        <w:widowControl w:val="0"/>
        <w:autoSpaceDE w:val="0"/>
        <w:autoSpaceDN w:val="0"/>
        <w:adjustRightInd w:val="0"/>
        <w:ind w:right="-1080"/>
        <w:rPr>
          <w:rFonts w:eastAsiaTheme="minorHAnsi"/>
        </w:rPr>
      </w:pPr>
    </w:p>
    <w:p w:rsidR="00E73452" w:rsidRPr="00DF08C1" w:rsidRDefault="00E73452" w:rsidP="00E73452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  <w:r w:rsidRPr="00DF08C1">
        <w:rPr>
          <w:rFonts w:eastAsiaTheme="minorHAnsi"/>
        </w:rPr>
        <w:t>a) variations in the amount of solar radiation reaching different locations.</w:t>
      </w:r>
    </w:p>
    <w:p w:rsidR="00E73452" w:rsidRPr="00DF08C1" w:rsidRDefault="00E73452" w:rsidP="00E73452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  <w:r w:rsidRPr="00DF08C1">
        <w:rPr>
          <w:rFonts w:eastAsiaTheme="minorHAnsi"/>
        </w:rPr>
        <w:t>b) seasonal changes in the levels of solar radiation at a given location.</w:t>
      </w:r>
    </w:p>
    <w:p w:rsidR="00E73452" w:rsidRPr="00DF08C1" w:rsidRDefault="00E73452" w:rsidP="00E73452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  <w:r w:rsidRPr="00DF08C1">
        <w:rPr>
          <w:rFonts w:eastAsiaTheme="minorHAnsi"/>
        </w:rPr>
        <w:t>c) The density of the oceans.</w:t>
      </w:r>
    </w:p>
    <w:p w:rsidR="00E73452" w:rsidRPr="00DF08C1" w:rsidRDefault="00E73452" w:rsidP="00E73452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  <w:r w:rsidRPr="00DF08C1">
        <w:rPr>
          <w:rFonts w:eastAsiaTheme="minorHAnsi"/>
        </w:rPr>
        <w:t>d) the Earth's orbit.</w:t>
      </w:r>
    </w:p>
    <w:p w:rsidR="00E73452" w:rsidRPr="00DF08C1" w:rsidRDefault="00E73452" w:rsidP="00E73452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  <w:r w:rsidRPr="00DF08C1">
        <w:rPr>
          <w:rFonts w:eastAsiaTheme="minorHAnsi"/>
        </w:rPr>
        <w:t>e) the Earth's rotation.</w:t>
      </w:r>
    </w:p>
    <w:p w:rsidR="00E73452" w:rsidRPr="00DF08C1" w:rsidRDefault="00E73452" w:rsidP="00E73452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</w:p>
    <w:p w:rsidR="00E73452" w:rsidRPr="00DF08C1" w:rsidRDefault="00E73452" w:rsidP="00E73452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</w:p>
    <w:p w:rsidR="00E73452" w:rsidRPr="00DF08C1" w:rsidRDefault="00E73452" w:rsidP="00E73452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</w:p>
    <w:p w:rsidR="00E73452" w:rsidRPr="00DF08C1" w:rsidRDefault="00E73452" w:rsidP="00E73452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</w:p>
    <w:p w:rsidR="00E73452" w:rsidRPr="00DF08C1" w:rsidRDefault="00E73452" w:rsidP="00E73452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</w:p>
    <w:p w:rsidR="001700E4" w:rsidRDefault="00E73452" w:rsidP="00E73452">
      <w:pPr>
        <w:ind w:left="-1440" w:right="-1080"/>
        <w:rPr>
          <w:rFonts w:eastAsiaTheme="minorHAnsi"/>
        </w:rPr>
      </w:pPr>
      <w:r w:rsidRPr="00DF08C1">
        <w:rPr>
          <w:rFonts w:eastAsiaTheme="minorHAnsi"/>
        </w:rPr>
        <w:t>Answer: E Earth's rotation.</w:t>
      </w:r>
    </w:p>
    <w:p w:rsidR="00DE1C62" w:rsidRDefault="00DE1C62" w:rsidP="00E73452">
      <w:pPr>
        <w:ind w:left="-1440" w:right="-1080"/>
        <w:rPr>
          <w:rFonts w:eastAsiaTheme="minorHAnsi"/>
        </w:rPr>
      </w:pPr>
    </w:p>
    <w:p w:rsidR="00DE1C62" w:rsidRDefault="00DE1C62" w:rsidP="00E73452">
      <w:pPr>
        <w:ind w:left="-1440" w:right="-1080"/>
        <w:rPr>
          <w:rFonts w:eastAsiaTheme="minorHAnsi"/>
        </w:rPr>
      </w:pPr>
    </w:p>
    <w:p w:rsidR="00DE1C62" w:rsidRDefault="00DE1C62" w:rsidP="00DE1C62">
      <w:r>
        <w:t>Bellringer- When does Lewisburg have the longest day (most daylight hours)?</w:t>
      </w:r>
    </w:p>
    <w:p w:rsidR="00DE1C62" w:rsidRDefault="00DE1C62" w:rsidP="00DE1C62"/>
    <w:p w:rsidR="00DE1C62" w:rsidRDefault="00DE1C62" w:rsidP="00DE1C62">
      <w:r>
        <w:t>June (Summer)</w:t>
      </w:r>
    </w:p>
    <w:p w:rsidR="00DE1C62" w:rsidRDefault="00DE1C62" w:rsidP="00DE1C62"/>
    <w:p w:rsidR="00DE1C62" w:rsidRDefault="00DE1C62" w:rsidP="00DE1C62"/>
    <w:p w:rsidR="00DE1C62" w:rsidRDefault="00DE1C62" w:rsidP="00DE1C62">
      <w:r>
        <w:t>Remind students what Duration of insolation is-</w:t>
      </w:r>
    </w:p>
    <w:p w:rsidR="00DE1C62" w:rsidRDefault="00DE1C62" w:rsidP="00DE1C62"/>
    <w:p w:rsidR="00DE1C62" w:rsidRDefault="00DE1C62" w:rsidP="00DE1C62">
      <w:r>
        <w:t>Hours of daylight.</w:t>
      </w:r>
    </w:p>
    <w:p w:rsidR="00DE1C62" w:rsidRDefault="00DE1C62" w:rsidP="00DE1C62"/>
    <w:p w:rsidR="00DE1C62" w:rsidRDefault="00DE1C62" w:rsidP="00DE1C62"/>
    <w:p w:rsidR="00DE1C62" w:rsidRDefault="00DE1C62" w:rsidP="00DE1C62">
      <w:r>
        <w:t>Watch video:</w:t>
      </w:r>
    </w:p>
    <w:p w:rsidR="00DE1C62" w:rsidRDefault="00DE1C62" w:rsidP="00DE1C62">
      <w:hyperlink r:id="rId5" w:history="1">
        <w:r w:rsidRPr="00821F5F">
          <w:rPr>
            <w:rStyle w:val="Hyperlink"/>
          </w:rPr>
          <w:t>http://www.dragon.k12.pa.us/facstaff/HS/wagner_v/www/duration%20of%20insolation.mov</w:t>
        </w:r>
      </w:hyperlink>
    </w:p>
    <w:p w:rsidR="00DE1C62" w:rsidRDefault="00DE1C62" w:rsidP="00DE1C62"/>
    <w:p w:rsidR="00DE1C62" w:rsidRDefault="00DE1C62" w:rsidP="00DE1C62"/>
    <w:p w:rsidR="00DE1C62" w:rsidRDefault="00DE1C62" w:rsidP="00DE1C62">
      <w:r>
        <w:t>Students complete Angle of Insolation lab and all questions associated with the lab packet.</w:t>
      </w:r>
    </w:p>
    <w:p w:rsidR="00DE1C62" w:rsidRDefault="00DE1C62" w:rsidP="00DE1C62">
      <w:r>
        <w:t>.</w:t>
      </w:r>
    </w:p>
    <w:p w:rsidR="00DE1C62" w:rsidRDefault="00DE1C62" w:rsidP="00DE1C62"/>
    <w:p w:rsidR="00DE1C62" w:rsidRDefault="00DE1C62" w:rsidP="00DE1C62">
      <w:r>
        <w:t>Notes-  solar budget</w:t>
      </w:r>
    </w:p>
    <w:p w:rsidR="00DE1C62" w:rsidRDefault="00DE1C62" w:rsidP="00DE1C62"/>
    <w:p w:rsidR="00DE1C62" w:rsidRDefault="00DE1C62" w:rsidP="00DE1C62">
      <w:r>
        <w:t>Of 100% of solar energy aimed Earth;  30% reflected, 20% absorbed by atmosphere, 50% reaches surface</w:t>
      </w:r>
    </w:p>
    <w:p w:rsidR="00DE1C62" w:rsidRDefault="00DE1C62" w:rsidP="00DE1C62"/>
    <w:p w:rsidR="00DE1C62" w:rsidRDefault="00DE1C62" w:rsidP="00DE1C62">
      <w:r>
        <w:t>Discuss lab results.</w:t>
      </w:r>
    </w:p>
    <w:p w:rsidR="00DE1C62" w:rsidRDefault="00DE1C62" w:rsidP="00DE1C62"/>
    <w:p w:rsidR="00DE1C62" w:rsidRDefault="00DE1C62" w:rsidP="00DE1C62"/>
    <w:p w:rsidR="00DE1C62" w:rsidRDefault="00DE1C62" w:rsidP="00DE1C62">
      <w:r>
        <w:t>Exit Bellringer-  why is it warmer in the summer and colder in winter?</w:t>
      </w:r>
    </w:p>
    <w:p w:rsidR="00DE1C62" w:rsidRDefault="00DE1C62" w:rsidP="00DE1C62"/>
    <w:p w:rsidR="00DE1C62" w:rsidRDefault="00DE1C62" w:rsidP="00DE1C62">
      <w:r>
        <w:t>Angle of insolation is highest, and duration of insolation is longest.</w:t>
      </w:r>
    </w:p>
    <w:p w:rsidR="00DE1C62" w:rsidRDefault="00DE1C62" w:rsidP="00DE1C62"/>
    <w:p w:rsidR="00DE1C62" w:rsidRDefault="00DE1C62" w:rsidP="00DE1C62"/>
    <w:p w:rsidR="001700E4" w:rsidRDefault="001700E4" w:rsidP="00E73452">
      <w:pPr>
        <w:ind w:left="-1440" w:right="-1080"/>
        <w:rPr>
          <w:rFonts w:eastAsiaTheme="minorHAnsi"/>
        </w:rPr>
      </w:pPr>
    </w:p>
    <w:p w:rsidR="00DE1C62" w:rsidRDefault="00DE1C62" w:rsidP="00DE1C62">
      <w:r>
        <w:t>Objective:  Students will complete a virtual earthquake simulation.</w:t>
      </w:r>
    </w:p>
    <w:p w:rsidR="00DE1C62" w:rsidRDefault="00DE1C62" w:rsidP="00DE1C62"/>
    <w:p w:rsidR="00DE1C62" w:rsidRDefault="00DE1C62" w:rsidP="00DE1C62">
      <w:r>
        <w:t>Bell Ringer- Is the lag time of the following example (draw a timeline with an S and P wave)</w:t>
      </w:r>
    </w:p>
    <w:p w:rsidR="00DE1C62" w:rsidRDefault="00DE1C62" w:rsidP="00DE1C62"/>
    <w:p w:rsidR="00DE1C62" w:rsidRDefault="00DE1C62" w:rsidP="00DE1C62"/>
    <w:p w:rsidR="00DE1C62" w:rsidRDefault="00DE1C62" w:rsidP="00DE1C62">
      <w:r>
        <w:t>Possible bell ringer #2:</w:t>
      </w:r>
    </w:p>
    <w:p w:rsidR="00DE1C62" w:rsidRDefault="00DE1C62" w:rsidP="00DE1C62">
      <w:r>
        <w:t>How many minutes are in a degree of latitude or longitude?</w:t>
      </w:r>
    </w:p>
    <w:p w:rsidR="00DE1C62" w:rsidRDefault="00DE1C62" w:rsidP="00DE1C62"/>
    <w:p w:rsidR="00DE1C62" w:rsidRDefault="00DE1C62" w:rsidP="00DE1C62">
      <w:r>
        <w:t>60 seconds (relates to today’s lab)</w:t>
      </w:r>
    </w:p>
    <w:p w:rsidR="00DE1C62" w:rsidRDefault="00DE1C62" w:rsidP="00DE1C62"/>
    <w:p w:rsidR="00DE1C62" w:rsidRPr="004248E2" w:rsidRDefault="00DE1C62" w:rsidP="00DE1C62">
      <w:pPr>
        <w:rPr>
          <w:sz w:val="44"/>
        </w:rPr>
      </w:pPr>
      <w:r w:rsidRPr="004248E2">
        <w:rPr>
          <w:sz w:val="44"/>
        </w:rPr>
        <w:t>Watch flash:</w:t>
      </w:r>
    </w:p>
    <w:p w:rsidR="00DE1C62" w:rsidRPr="00CB344F" w:rsidRDefault="00DE1C62" w:rsidP="00DE1C62">
      <w:pPr>
        <w:rPr>
          <w:rFonts w:ascii="Lucida Grande" w:hAnsi="Lucida Grande"/>
          <w:color w:val="000000"/>
          <w:sz w:val="26"/>
        </w:rPr>
      </w:pPr>
      <w:hyperlink r:id="rId6" w:history="1">
        <w:r w:rsidRPr="00BC4C21">
          <w:rPr>
            <w:rStyle w:val="Hyperlink"/>
            <w:rFonts w:ascii="Lucida Grande" w:hAnsi="Lucida Grande"/>
            <w:sz w:val="26"/>
          </w:rPr>
          <w:t>http://www.sciencecourseware.org/eec/Earthquake/EpicenterMagnitude/Tutorials/SP.swf</w:t>
        </w:r>
      </w:hyperlink>
    </w:p>
    <w:p w:rsidR="00DE1C62" w:rsidRDefault="00DE1C62" w:rsidP="00DE1C62"/>
    <w:p w:rsidR="00DE1C62" w:rsidRDefault="00DE1C62" w:rsidP="00DE1C62"/>
    <w:p w:rsidR="00DE1C62" w:rsidRDefault="00DE1C62" w:rsidP="00DE1C62"/>
    <w:p w:rsidR="00DE1C62" w:rsidRDefault="00DE1C62" w:rsidP="00DE1C62">
      <w:r>
        <w:t>complete lab</w:t>
      </w:r>
    </w:p>
    <w:p w:rsidR="00DE1C62" w:rsidRDefault="00DE1C62" w:rsidP="00DE1C62"/>
    <w:p w:rsidR="00DE1C62" w:rsidRDefault="00DE1C62" w:rsidP="00DE1C62">
      <w:r>
        <w:t>teacher checks completion of all 3 parts, scores 5/5</w:t>
      </w:r>
    </w:p>
    <w:p w:rsidR="00DE1C62" w:rsidRDefault="00DE1C62" w:rsidP="00DE1C62"/>
    <w:p w:rsidR="00DE1C62" w:rsidRDefault="00DE1C62" w:rsidP="00DE1C62"/>
    <w:p w:rsidR="00DE1C62" w:rsidRDefault="00DE1C62" w:rsidP="00DE1C62"/>
    <w:p w:rsidR="00DE1C62" w:rsidRDefault="00DE1C62" w:rsidP="00DE1C62">
      <w:r>
        <w:t>Exit Bell ringer-</w:t>
      </w:r>
    </w:p>
    <w:p w:rsidR="00DE1C62" w:rsidRDefault="00DE1C62" w:rsidP="00DE1C62"/>
    <w:p w:rsidR="00DE1C62" w:rsidRDefault="00DE1C62" w:rsidP="00DE1C62"/>
    <w:p w:rsidR="00DE1C62" w:rsidRDefault="00DE1C62" w:rsidP="00DE1C62">
      <w:r>
        <w:t>How far away is the epicenter of today’s bell ringer #1?</w:t>
      </w:r>
    </w:p>
    <w:p w:rsidR="00DE1C62" w:rsidRDefault="00DE1C62" w:rsidP="00DE1C62"/>
    <w:p w:rsidR="00DE1C62" w:rsidRDefault="00DE1C62" w:rsidP="00DE1C62">
      <w:r>
        <w:t>Distance = lag time / 8 x 100 km</w:t>
      </w:r>
    </w:p>
    <w:p w:rsidR="00DE1C62" w:rsidRDefault="00DE1C62" w:rsidP="00DE1C62"/>
    <w:p w:rsidR="00DE1C62" w:rsidRDefault="00DE1C62" w:rsidP="00E73452">
      <w:pPr>
        <w:ind w:left="-1440" w:right="-1080"/>
      </w:pPr>
    </w:p>
    <w:p w:rsidR="00E73452" w:rsidRPr="00DF08C1" w:rsidRDefault="00E73452" w:rsidP="00E73452">
      <w:pPr>
        <w:ind w:left="-1440" w:right="-1080"/>
      </w:pPr>
    </w:p>
    <w:p w:rsidR="00E73452" w:rsidRPr="00DF08C1" w:rsidRDefault="00E73452" w:rsidP="00E73452"/>
    <w:p w:rsidR="00E373A9" w:rsidRDefault="00DE1C62"/>
    <w:sectPr w:rsidR="00E373A9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3452"/>
    <w:rsid w:val="001700E4"/>
    <w:rsid w:val="00DE1C62"/>
    <w:rsid w:val="00E73452"/>
  </w:rsids>
  <m:mathPr>
    <m:mathFont m:val="@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C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dragon.k12.pa.us/facstaff/HS/wagner_v/www/duration%20of%20insolation.mov" TargetMode="External"/><Relationship Id="rId6" Type="http://schemas.openxmlformats.org/officeDocument/2006/relationships/hyperlink" Target="http://www.sciencecourseware.org/eec/Earthquake/EpicenterMagnitude/Tutorials/SP.sw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318</Words>
  <Characters>1814</Characters>
  <Application>Microsoft Macintosh Word</Application>
  <DocSecurity>0</DocSecurity>
  <Lines>15</Lines>
  <Paragraphs>3</Paragraphs>
  <ScaleCrop>false</ScaleCrop>
  <Company>Classrooms for the Future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3</cp:revision>
  <dcterms:created xsi:type="dcterms:W3CDTF">2012-10-15T18:38:00Z</dcterms:created>
  <dcterms:modified xsi:type="dcterms:W3CDTF">2012-10-15T18:48:00Z</dcterms:modified>
</cp:coreProperties>
</file>